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Actual costs (DonDominio):</w:t>
      </w:r>
    </w:p>
    <w:p w:rsidR="00000000" w:rsidDel="00000000" w:rsidP="00000000" w:rsidRDefault="00000000" w:rsidRPr="00000000" w14:paraId="00000002">
      <w:pPr>
        <w:pageBreakBefore w:val="0"/>
        <w:rPr/>
      </w:pPr>
      <w:r w:rsidDel="00000000" w:rsidR="00000000" w:rsidRPr="00000000">
        <w:rPr>
          <w:rtl w:val="0"/>
        </w:rPr>
        <w:t xml:space="preserve">Domain (.com) for a year US$13 (or country like .ch US$24); setup time around 1 hour for new or 3 hours to transfer</w:t>
      </w:r>
    </w:p>
    <w:p w:rsidR="00000000" w:rsidDel="00000000" w:rsidP="00000000" w:rsidRDefault="00000000" w:rsidRPr="00000000" w14:paraId="00000003">
      <w:pPr>
        <w:pageBreakBefore w:val="0"/>
        <w:rPr/>
      </w:pPr>
      <w:r w:rsidDel="00000000" w:rsidR="00000000" w:rsidRPr="00000000">
        <w:rPr>
          <w:rtl w:val="0"/>
        </w:rPr>
        <w:t xml:space="preserve">Small site: 1 domain; Storage 1gb; Traffic pm 25gb; incl https: US$50; setup time around 3 hrs</w:t>
      </w:r>
    </w:p>
    <w:p w:rsidR="00000000" w:rsidDel="00000000" w:rsidP="00000000" w:rsidRDefault="00000000" w:rsidRPr="00000000" w14:paraId="00000004">
      <w:pPr>
        <w:pageBreakBefore w:val="0"/>
        <w:rPr/>
      </w:pPr>
      <w:r w:rsidDel="00000000" w:rsidR="00000000" w:rsidRPr="00000000">
        <w:rPr>
          <w:rtl w:val="0"/>
        </w:rPr>
        <w:t xml:space="preserve">Medium site: 1 domain; Storage 5gb; Traffic pm 50gb; incl https: US$80; setup time 3 hrs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Competitors</w:t>
      </w:r>
    </w:p>
    <w:p w:rsidR="00000000" w:rsidDel="00000000" w:rsidP="00000000" w:rsidRDefault="00000000" w:rsidRPr="00000000" w14:paraId="00000007">
      <w:pPr>
        <w:pageBreakBefore w:val="0"/>
        <w:rPr/>
      </w:pPr>
      <w:r w:rsidDel="00000000" w:rsidR="00000000" w:rsidRPr="00000000">
        <w:rPr>
          <w:rtl w:val="0"/>
        </w:rPr>
        <w:t xml:space="preserve">Redumbrella.ch (advertised as specifically for sex workers; therefore a target?)</w:t>
      </w:r>
    </w:p>
    <w:p w:rsidR="00000000" w:rsidDel="00000000" w:rsidP="00000000" w:rsidRDefault="00000000" w:rsidRPr="00000000" w14:paraId="00000008">
      <w:pPr>
        <w:pageBreakBefore w:val="0"/>
        <w:rPr/>
      </w:pPr>
      <w:r w:rsidDel="00000000" w:rsidR="00000000" w:rsidRPr="00000000">
        <w:rPr>
          <w:rtl w:val="0"/>
        </w:rPr>
        <w:t xml:space="preserve">Small site: 2 domains; Storage 5gb; Traffic pm 15gb; incl https: US$200; no cpanel</w:t>
      </w:r>
    </w:p>
    <w:p w:rsidR="00000000" w:rsidDel="00000000" w:rsidP="00000000" w:rsidRDefault="00000000" w:rsidRPr="00000000" w14:paraId="00000009">
      <w:pPr>
        <w:pageBreakBefore w:val="0"/>
        <w:rPr/>
      </w:pPr>
      <w:r w:rsidDel="00000000" w:rsidR="00000000" w:rsidRPr="00000000">
        <w:rPr>
          <w:rtl w:val="0"/>
        </w:rPr>
        <w:t xml:space="preserve">Medium site: 5 domains; Storage 10gb; Traffic pm 25gb; incl https: US$300; cpanel</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Services (all behind our name and on a single setup for each client):</w:t>
      </w:r>
    </w:p>
    <w:p w:rsidR="00000000" w:rsidDel="00000000" w:rsidP="00000000" w:rsidRDefault="00000000" w:rsidRPr="00000000" w14:paraId="0000000E">
      <w:pPr>
        <w:pageBreakBefore w:val="0"/>
        <w:rPr/>
      </w:pPr>
      <w:r w:rsidDel="00000000" w:rsidR="00000000" w:rsidRPr="00000000">
        <w:rPr>
          <w:rtl w:val="0"/>
        </w:rPr>
        <w:t xml:space="preserve">Domain registration (new)</w:t>
      </w:r>
    </w:p>
    <w:p w:rsidR="00000000" w:rsidDel="00000000" w:rsidP="00000000" w:rsidRDefault="00000000" w:rsidRPr="00000000" w14:paraId="0000000F">
      <w:pPr>
        <w:pageBreakBefore w:val="0"/>
        <w:rPr/>
      </w:pPr>
      <w:r w:rsidDel="00000000" w:rsidR="00000000" w:rsidRPr="00000000">
        <w:rPr>
          <w:rtl w:val="0"/>
        </w:rPr>
        <w:t xml:space="preserve">Domain transfer to offshore registrar</w:t>
      </w:r>
    </w:p>
    <w:p w:rsidR="00000000" w:rsidDel="00000000" w:rsidP="00000000" w:rsidRDefault="00000000" w:rsidRPr="00000000" w14:paraId="00000010">
      <w:pPr>
        <w:pageBreakBefore w:val="0"/>
        <w:rPr/>
      </w:pPr>
      <w:r w:rsidDel="00000000" w:rsidR="00000000" w:rsidRPr="00000000">
        <w:rPr>
          <w:rtl w:val="0"/>
        </w:rPr>
        <w:t xml:space="preserve">Hosting with SSL</w:t>
      </w:r>
    </w:p>
    <w:p w:rsidR="00000000" w:rsidDel="00000000" w:rsidP="00000000" w:rsidRDefault="00000000" w:rsidRPr="00000000" w14:paraId="00000011">
      <w:pPr>
        <w:pageBreakBefore w:val="0"/>
        <w:rPr/>
      </w:pPr>
      <w:r w:rsidDel="00000000" w:rsidR="00000000" w:rsidRPr="00000000">
        <w:rPr>
          <w:rtl w:val="0"/>
        </w:rPr>
        <w:t xml:space="preserve">Website transfer and install</w:t>
      </w:r>
    </w:p>
    <w:p w:rsidR="00000000" w:rsidDel="00000000" w:rsidP="00000000" w:rsidRDefault="00000000" w:rsidRPr="00000000" w14:paraId="00000012">
      <w:pPr>
        <w:pageBreakBefore w:val="0"/>
        <w:rPr/>
      </w:pPr>
      <w:r w:rsidDel="00000000" w:rsidR="00000000" w:rsidRPr="00000000">
        <w:rPr>
          <w:rtl w:val="0"/>
        </w:rPr>
        <w:t xml:space="preserve">Website new design and install</w:t>
      </w:r>
    </w:p>
    <w:p w:rsidR="00000000" w:rsidDel="00000000" w:rsidP="00000000" w:rsidRDefault="00000000" w:rsidRPr="00000000" w14:paraId="00000013">
      <w:pPr>
        <w:pageBreakBefore w:val="0"/>
        <w:rPr/>
      </w:pPr>
      <w:r w:rsidDel="00000000" w:rsidR="00000000" w:rsidRPr="00000000">
        <w:rPr>
          <w:rtl w:val="0"/>
        </w:rPr>
        <w:t xml:space="preserve">Backup and secure store offsite</w:t>
      </w:r>
    </w:p>
    <w:p w:rsidR="00000000" w:rsidDel="00000000" w:rsidP="00000000" w:rsidRDefault="00000000" w:rsidRPr="00000000" w14:paraId="00000014">
      <w:pPr>
        <w:pageBreakBefore w:val="0"/>
        <w:rPr/>
      </w:pPr>
      <w:r w:rsidDel="00000000" w:rsidR="00000000" w:rsidRPr="00000000">
        <w:rPr>
          <w:rtl w:val="0"/>
        </w:rPr>
        <w:t xml:space="preserve">Privacy</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Registered ownership of domain</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Promotion</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Payment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Backup</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color w:val="0000ff"/>
        </w:rPr>
      </w:pPr>
      <w:r w:rsidDel="00000000" w:rsidR="00000000" w:rsidRPr="00000000">
        <w:rPr>
          <w:color w:val="0000ff"/>
          <w:rtl w:val="0"/>
        </w:rPr>
        <w:t xml:space="preserve">Other than multiple vs Single gallery and of course colors and fonts is there ways of making the template we have look sufficiently different to offer more than one design option?</w:t>
      </w:r>
    </w:p>
    <w:p w:rsidR="00000000" w:rsidDel="00000000" w:rsidP="00000000" w:rsidRDefault="00000000" w:rsidRPr="00000000" w14:paraId="00000020">
      <w:pPr>
        <w:pageBreakBefore w:val="0"/>
        <w:rPr>
          <w:color w:val="0000ff"/>
        </w:rPr>
      </w:pPr>
      <w:r w:rsidDel="00000000" w:rsidR="00000000" w:rsidRPr="00000000">
        <w:rPr>
          <w:rtl w:val="0"/>
        </w:rPr>
      </w:r>
    </w:p>
    <w:p w:rsidR="00000000" w:rsidDel="00000000" w:rsidP="00000000" w:rsidRDefault="00000000" w:rsidRPr="00000000" w14:paraId="00000021">
      <w:pPr>
        <w:pageBreakBefore w:val="0"/>
        <w:rPr>
          <w:color w:val="0000ff"/>
        </w:rPr>
      </w:pPr>
      <w:r w:rsidDel="00000000" w:rsidR="00000000" w:rsidRPr="00000000">
        <w:rPr>
          <w:color w:val="0000ff"/>
          <w:rtl w:val="0"/>
        </w:rPr>
        <w:t xml:space="preserve">Website transfer and install dependent on it being HTML or Wordpress right?</w:t>
      </w:r>
    </w:p>
    <w:p w:rsidR="00000000" w:rsidDel="00000000" w:rsidP="00000000" w:rsidRDefault="00000000" w:rsidRPr="00000000" w14:paraId="00000022">
      <w:pPr>
        <w:pageBreakBefore w:val="0"/>
        <w:rPr>
          <w:color w:val="0000ff"/>
        </w:rPr>
      </w:pPr>
      <w:r w:rsidDel="00000000" w:rsidR="00000000" w:rsidRPr="00000000">
        <w:rPr>
          <w:rtl w:val="0"/>
        </w:rPr>
      </w:r>
    </w:p>
    <w:p w:rsidR="00000000" w:rsidDel="00000000" w:rsidP="00000000" w:rsidRDefault="00000000" w:rsidRPr="00000000" w14:paraId="00000023">
      <w:pPr>
        <w:pageBreakBefore w:val="0"/>
        <w:rPr>
          <w:color w:val="0000ff"/>
        </w:rPr>
      </w:pPr>
      <w:r w:rsidDel="00000000" w:rsidR="00000000" w:rsidRPr="00000000">
        <w:rPr>
          <w:color w:val="0000ff"/>
          <w:rtl w:val="0"/>
        </w:rPr>
        <w:t xml:space="preserve">Think domain transfer and hosting bundle, lot of girls probably have registration with GoDaddy and places like that</w:t>
      </w:r>
    </w:p>
    <w:p w:rsidR="00000000" w:rsidDel="00000000" w:rsidP="00000000" w:rsidRDefault="00000000" w:rsidRPr="00000000" w14:paraId="00000024">
      <w:pPr>
        <w:pageBreakBefore w:val="0"/>
        <w:rPr>
          <w:color w:val="0000ff"/>
        </w:rPr>
      </w:pPr>
      <w:r w:rsidDel="00000000" w:rsidR="00000000" w:rsidRPr="00000000">
        <w:rPr>
          <w:rtl w:val="0"/>
        </w:rPr>
      </w:r>
    </w:p>
    <w:p w:rsidR="00000000" w:rsidDel="00000000" w:rsidP="00000000" w:rsidRDefault="00000000" w:rsidRPr="00000000" w14:paraId="00000025">
      <w:pPr>
        <w:pageBreakBefore w:val="0"/>
        <w:rPr>
          <w:color w:val="0000ff"/>
        </w:rPr>
      </w:pPr>
      <w:r w:rsidDel="00000000" w:rsidR="00000000" w:rsidRPr="00000000">
        <w:rPr>
          <w:color w:val="0000ff"/>
          <w:rtl w:val="0"/>
        </w:rPr>
        <w:t xml:space="preserve">How are we going to deal with multiple videos? Same layout as multiple galleries?</w:t>
      </w:r>
    </w:p>
    <w:p w:rsidR="00000000" w:rsidDel="00000000" w:rsidP="00000000" w:rsidRDefault="00000000" w:rsidRPr="00000000" w14:paraId="00000026">
      <w:pPr>
        <w:pageBreakBefore w:val="0"/>
        <w:rPr>
          <w:color w:val="0000ff"/>
        </w:rPr>
      </w:pPr>
      <w:r w:rsidDel="00000000" w:rsidR="00000000" w:rsidRPr="00000000">
        <w:rPr>
          <w:rtl w:val="0"/>
        </w:rPr>
      </w:r>
    </w:p>
    <w:p w:rsidR="00000000" w:rsidDel="00000000" w:rsidP="00000000" w:rsidRDefault="00000000" w:rsidRPr="00000000" w14:paraId="00000027">
      <w:pPr>
        <w:pageBreakBefore w:val="0"/>
        <w:rPr>
          <w:color w:val="0000ff"/>
        </w:rPr>
      </w:pPr>
      <w:r w:rsidDel="00000000" w:rsidR="00000000" w:rsidRPr="00000000">
        <w:rPr>
          <w:color w:val="0000ff"/>
          <w:rtl w:val="0"/>
        </w:rPr>
        <w:t xml:space="preserve">Private section? How do we protect / layout? Essentially a separate one page design?</w:t>
      </w:r>
    </w:p>
    <w:p w:rsidR="00000000" w:rsidDel="00000000" w:rsidP="00000000" w:rsidRDefault="00000000" w:rsidRPr="00000000" w14:paraId="00000028">
      <w:pPr>
        <w:pageBreakBefore w:val="0"/>
        <w:rPr>
          <w:color w:val="0000ff"/>
        </w:rPr>
      </w:pPr>
      <w:r w:rsidDel="00000000" w:rsidR="00000000" w:rsidRPr="00000000">
        <w:rPr>
          <w:rtl w:val="0"/>
        </w:rPr>
      </w:r>
    </w:p>
    <w:p w:rsidR="00000000" w:rsidDel="00000000" w:rsidP="00000000" w:rsidRDefault="00000000" w:rsidRPr="00000000" w14:paraId="00000029">
      <w:pPr>
        <w:pageBreakBefore w:val="0"/>
        <w:rPr>
          <w:color w:val="0000ff"/>
        </w:rPr>
      </w:pPr>
      <w:r w:rsidDel="00000000" w:rsidR="00000000" w:rsidRPr="00000000">
        <w:rPr>
          <w:rtl w:val="0"/>
        </w:rPr>
      </w:r>
    </w:p>
    <w:p w:rsidR="00000000" w:rsidDel="00000000" w:rsidP="00000000" w:rsidRDefault="00000000" w:rsidRPr="00000000" w14:paraId="0000002A">
      <w:pPr>
        <w:pageBreakBefore w:val="0"/>
        <w:rPr>
          <w:color w:val="0000ff"/>
        </w:rPr>
      </w:pPr>
      <w:r w:rsidDel="00000000" w:rsidR="00000000" w:rsidRPr="00000000">
        <w:rPr>
          <w:rtl w:val="0"/>
        </w:rPr>
      </w:r>
    </w:p>
    <w:p w:rsidR="00000000" w:rsidDel="00000000" w:rsidP="00000000" w:rsidRDefault="00000000" w:rsidRPr="00000000" w14:paraId="0000002B">
      <w:pPr>
        <w:pageBreakBefore w:val="0"/>
        <w:rPr>
          <w:color w:val="0000ff"/>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